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6852" w:rsidRDefault="00A83A08">
      <w:pPr>
        <w:pStyle w:val="Titolo"/>
        <w:ind w:left="-539" w:right="-692"/>
        <w:rPr>
          <w:b w:val="0"/>
          <w:bCs/>
        </w:rPr>
      </w:pPr>
      <w:r>
        <w:rPr>
          <w:rFonts w:ascii="Tahoma" w:hAnsi="Tahoma"/>
          <w:noProof/>
          <w:sz w:val="20"/>
          <w:lang w:eastAsia="it-IT"/>
        </w:rPr>
        <w:drawing>
          <wp:inline distT="0" distB="0" distL="0" distR="0">
            <wp:extent cx="600075" cy="6953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6852">
        <w:rPr>
          <w:b w:val="0"/>
          <w:bCs/>
        </w:rPr>
        <w:t>COMUNE DI SENIGALLIA</w:t>
      </w:r>
    </w:p>
    <w:p w:rsidR="007F6852" w:rsidRDefault="007F6852"/>
    <w:p w:rsidR="007F6852" w:rsidRDefault="007F6852">
      <w:pPr>
        <w:jc w:val="center"/>
      </w:pPr>
      <w:r>
        <w:t>AMMINISTRAZIONE TRASPARENTE</w:t>
      </w:r>
    </w:p>
    <w:p w:rsidR="007F6852" w:rsidRDefault="00E47DD5">
      <w:pPr>
        <w:jc w:val="both"/>
        <w:rPr>
          <w:b/>
        </w:rPr>
      </w:pPr>
      <w:r>
        <w:t>DICHIARAZIONI PER LA PUBBLICAZIONE DI DOCUMENTI E INFORMAZIONI RIGUARDANTI I TITOLARI DI INCARICHI POLITICI, AI SENSI DELL’ARTICOLO 14 DEL DECRETO LE</w:t>
      </w:r>
      <w:r w:rsidR="00883B0C">
        <w:t>GISLATIVO N. 33/2013 – ANNO 2020</w:t>
      </w:r>
      <w:r>
        <w:t xml:space="preserve"> </w:t>
      </w:r>
      <w:r w:rsidR="007F6852">
        <w:t xml:space="preserve">- </w:t>
      </w:r>
      <w:r w:rsidR="007F6852">
        <w:rPr>
          <w:b/>
        </w:rPr>
        <w:t>Allegato n. 2</w:t>
      </w:r>
    </w:p>
    <w:p w:rsidR="007F6852" w:rsidRDefault="007F6852">
      <w:pPr>
        <w:jc w:val="center"/>
      </w:pPr>
    </w:p>
    <w:p w:rsidR="007F6852" w:rsidRDefault="007F6852" w:rsidP="0061413B">
      <w:pPr>
        <w:spacing w:line="360" w:lineRule="auto"/>
        <w:jc w:val="both"/>
      </w:pPr>
      <w:r>
        <w:t>DICHIARAZIONE CONCERNENTE LA SITUAZIONE PA</w:t>
      </w:r>
      <w:r w:rsidR="0061413B">
        <w:t xml:space="preserve">TRIMONIALE </w:t>
      </w:r>
      <w:r>
        <w:t>DI</w:t>
      </w:r>
      <w:r w:rsidR="0061413B">
        <w:t>:</w:t>
      </w:r>
      <w:r>
        <w:t xml:space="preserve"> </w:t>
      </w:r>
      <w:r w:rsidR="00A83A08">
        <w:t>PIAZZAI RODOLFO</w:t>
      </w:r>
    </w:p>
    <w:p w:rsidR="007F6852" w:rsidRDefault="007F6852">
      <w:pPr>
        <w:jc w:val="center"/>
      </w:pPr>
    </w:p>
    <w:p w:rsidR="007F6852" w:rsidRDefault="007F6852">
      <w:pPr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259"/>
        <w:gridCol w:w="3259"/>
        <w:gridCol w:w="3270"/>
      </w:tblGrid>
      <w:tr w:rsidR="007F6852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BENI IMMOBILI – TERRENI E FABBRICATI</w:t>
            </w:r>
          </w:p>
          <w:p w:rsidR="007F6852" w:rsidRDefault="007F6852">
            <w:pPr>
              <w:jc w:val="both"/>
            </w:pPr>
          </w:p>
        </w:tc>
      </w:tr>
      <w:tr w:rsidR="007F685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Natura del diritto</w:t>
            </w:r>
          </w:p>
          <w:p w:rsidR="007F6852" w:rsidRDefault="007F6852">
            <w:pPr>
              <w:jc w:val="both"/>
            </w:pPr>
            <w:r>
              <w:t>(proprietà, comproprietà, superficie, usufrutto, uso, abitazione, servitù)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Descrizione dell’immobile</w:t>
            </w:r>
          </w:p>
          <w:p w:rsidR="007F6852" w:rsidRDefault="007F6852">
            <w:pPr>
              <w:jc w:val="both"/>
            </w:pPr>
            <w:r>
              <w:t>(terreno o fabbricato e relativa categoria)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Indirizzo – Comune e Provincia</w:t>
            </w:r>
          </w:p>
        </w:tc>
      </w:tr>
      <w:tr w:rsidR="007F685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A83A08">
            <w:pPr>
              <w:jc w:val="both"/>
            </w:pPr>
            <w:r>
              <w:t>APPARTAMENTO USO PRIVATO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A83A08">
            <w:pPr>
              <w:snapToGrid w:val="0"/>
              <w:jc w:val="both"/>
            </w:pPr>
            <w:r>
              <w:t>ABITAZIONE PROPRIA AREA PEP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A83A08">
            <w:pPr>
              <w:snapToGrid w:val="0"/>
              <w:jc w:val="both"/>
            </w:pPr>
            <w:r>
              <w:t>VIA LAGO DI BOLSENA 2/A 60019 SENIGALLIA AN</w:t>
            </w:r>
          </w:p>
        </w:tc>
      </w:tr>
      <w:tr w:rsidR="007F685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</w:tbl>
    <w:p w:rsidR="007F6852" w:rsidRDefault="007F6852">
      <w:pPr>
        <w:jc w:val="both"/>
      </w:pPr>
    </w:p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3170"/>
        <w:gridCol w:w="3270"/>
      </w:tblGrid>
      <w:tr w:rsidR="007F6852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BENI MOBILI ISCRITTI IN PUBBLICI REGISTRI</w:t>
            </w:r>
          </w:p>
          <w:p w:rsidR="007F6852" w:rsidRDefault="007F6852">
            <w:pPr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A0482C">
            <w:pPr>
              <w:jc w:val="center"/>
            </w:pPr>
            <w:r>
              <w:t>Tipo</w:t>
            </w:r>
            <w:r w:rsidR="000067F7">
              <w:t>logia</w:t>
            </w:r>
            <w:r>
              <w:t xml:space="preserve"> di bene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CV fiscali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Anno di immatricolazione</w:t>
            </w: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A83A08">
            <w:pPr>
              <w:jc w:val="both"/>
            </w:pPr>
            <w:r>
              <w:t>AUTO TOYOTA RAV 4 HYBRID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A83A08">
            <w:pPr>
              <w:snapToGrid w:val="0"/>
              <w:jc w:val="both"/>
            </w:pPr>
            <w: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A83A08">
            <w:pPr>
              <w:snapToGrid w:val="0"/>
              <w:jc w:val="both"/>
            </w:pPr>
            <w:r>
              <w:t>2018</w:t>
            </w: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A83A08">
            <w:pPr>
              <w:jc w:val="both"/>
            </w:pPr>
            <w:r>
              <w:t>KIA PICANTO GPL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A83A08">
            <w:pPr>
              <w:snapToGrid w:val="0"/>
              <w:jc w:val="both"/>
            </w:pPr>
            <w: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A83A08">
            <w:pPr>
              <w:snapToGrid w:val="0"/>
              <w:jc w:val="both"/>
            </w:pPr>
            <w:r>
              <w:t>2019</w:t>
            </w: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</w:tbl>
    <w:p w:rsidR="007F6852" w:rsidRDefault="007F6852">
      <w:pPr>
        <w:pageBreakBefore/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3170"/>
        <w:gridCol w:w="3270"/>
      </w:tblGrid>
      <w:tr w:rsidR="007F6852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PARTECIPAZIONI IN SOCIETÀ</w:t>
            </w:r>
          </w:p>
          <w:p w:rsidR="007F6852" w:rsidRDefault="007F6852">
            <w:pPr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Società - denominazione e sede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Numero azioni /quote societarie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Annotazioni</w:t>
            </w: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</w:tbl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tbl>
      <w:tblPr>
        <w:tblW w:w="0" w:type="auto"/>
        <w:tblInd w:w="-5" w:type="dxa"/>
        <w:tblLayout w:type="fixed"/>
        <w:tblLook w:val="0000"/>
      </w:tblPr>
      <w:tblGrid>
        <w:gridCol w:w="3348"/>
        <w:gridCol w:w="3170"/>
        <w:gridCol w:w="3270"/>
      </w:tblGrid>
      <w:tr w:rsidR="007F6852">
        <w:tc>
          <w:tcPr>
            <w:tcW w:w="9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FUNZIONI DI AMMINISTRATORE O SINDACO DI SOCIETÀ</w:t>
            </w:r>
          </w:p>
          <w:p w:rsidR="007F6852" w:rsidRDefault="007F6852">
            <w:pPr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Società - denominazione e sede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Natura dell’incarico</w:t>
            </w:r>
          </w:p>
          <w:p w:rsidR="007F6852" w:rsidRDefault="007F6852">
            <w:pPr>
              <w:jc w:val="center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center"/>
            </w:pPr>
            <w:r>
              <w:t>Annotazioni</w:t>
            </w: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  <w:tr w:rsidR="007F6852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  <w:p w:rsidR="007F6852" w:rsidRDefault="007F6852">
            <w:pPr>
              <w:jc w:val="both"/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52" w:rsidRDefault="007F6852">
            <w:pPr>
              <w:snapToGrid w:val="0"/>
              <w:jc w:val="both"/>
            </w:pPr>
          </w:p>
        </w:tc>
      </w:tr>
    </w:tbl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p w:rsidR="007F6852" w:rsidRDefault="007F6852">
      <w:pPr>
        <w:jc w:val="both"/>
      </w:pPr>
      <w:r>
        <w:t>Sul mio onore affermo che la presente dichiarazione corrisponde al vero.</w:t>
      </w:r>
    </w:p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</w:p>
    <w:p w:rsidR="007F6852" w:rsidRDefault="007F6852">
      <w:pPr>
        <w:ind w:left="360"/>
        <w:jc w:val="both"/>
      </w:pPr>
      <w:r>
        <w:t xml:space="preserve">Senigallia, </w:t>
      </w:r>
      <w:r w:rsidR="00A83A08">
        <w:t>27/02/2021</w:t>
      </w:r>
      <w:r w:rsidR="00A83A08">
        <w:tab/>
      </w:r>
      <w:r w:rsidR="00A83A08">
        <w:tab/>
      </w:r>
      <w:r w:rsidR="00A83A08">
        <w:tab/>
      </w:r>
      <w:r w:rsidR="00A83A08">
        <w:tab/>
      </w:r>
      <w:r w:rsidR="00A83A08">
        <w:tab/>
      </w:r>
      <w:r w:rsidR="00A83A08">
        <w:tab/>
      </w:r>
      <w:r w:rsidR="00A83A08">
        <w:tab/>
        <w:t>Firma</w:t>
      </w:r>
    </w:p>
    <w:p w:rsidR="007F6852" w:rsidRDefault="007F6852">
      <w:pPr>
        <w:ind w:left="360"/>
        <w:jc w:val="both"/>
      </w:pPr>
    </w:p>
    <w:p w:rsidR="007F6852" w:rsidRDefault="00A83A08">
      <w:pPr>
        <w:ind w:left="6120"/>
        <w:jc w:val="both"/>
      </w:pPr>
      <w:r>
        <w:t xml:space="preserve">         </w:t>
      </w:r>
      <w:r>
        <w:rPr>
          <w:noProof/>
          <w:lang w:eastAsia="it-IT"/>
        </w:rPr>
        <w:drawing>
          <wp:inline distT="0" distB="0" distL="0" distR="0">
            <wp:extent cx="876300" cy="647700"/>
            <wp:effectExtent l="19050" t="0" r="0" b="0"/>
            <wp:docPr id="2" name="Immagine 2" descr="L:\Rodolfo\Documenti Personali\Fi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Rodolfo\Documenti Personali\Firm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852" w:rsidRDefault="007F6852">
      <w:pPr>
        <w:jc w:val="center"/>
      </w:pPr>
    </w:p>
    <w:p w:rsidR="007F6852" w:rsidRDefault="007F6852">
      <w:pPr>
        <w:jc w:val="center"/>
      </w:pPr>
    </w:p>
    <w:p w:rsidR="007F6852" w:rsidRDefault="007F6852">
      <w:pPr>
        <w:jc w:val="both"/>
      </w:pPr>
    </w:p>
    <w:p w:rsidR="007F6852" w:rsidRDefault="007F6852">
      <w:pPr>
        <w:jc w:val="both"/>
      </w:pPr>
    </w:p>
    <w:p w:rsidR="007F6852" w:rsidRDefault="007F6852">
      <w:pPr>
        <w:jc w:val="both"/>
      </w:pPr>
    </w:p>
    <w:p w:rsidR="007F6852" w:rsidRDefault="007F6852">
      <w:pPr>
        <w:jc w:val="both"/>
      </w:pPr>
      <w:r>
        <w:tab/>
      </w:r>
      <w:r>
        <w:tab/>
      </w:r>
    </w:p>
    <w:p w:rsidR="007F6852" w:rsidRDefault="007F6852">
      <w:pPr>
        <w:jc w:val="center"/>
      </w:pPr>
    </w:p>
    <w:sectPr w:rsidR="007F6852">
      <w:footerReference w:type="default" r:id="rId8"/>
      <w:footnotePr>
        <w:pos w:val="beneathText"/>
      </w:footnotePr>
      <w:pgSz w:w="11905" w:h="16837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C54" w:rsidRDefault="001C7C54">
      <w:r>
        <w:separator/>
      </w:r>
    </w:p>
  </w:endnote>
  <w:endnote w:type="continuationSeparator" w:id="0">
    <w:p w:rsidR="001C7C54" w:rsidRDefault="001C7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852" w:rsidRDefault="007F6852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5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7F6852" w:rsidRDefault="007F6852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A83A08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C54" w:rsidRDefault="001C7C54">
      <w:r>
        <w:separator/>
      </w:r>
    </w:p>
  </w:footnote>
  <w:footnote w:type="continuationSeparator" w:id="0">
    <w:p w:rsidR="001C7C54" w:rsidRDefault="001C7C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14DA1"/>
    <w:rsid w:val="000067F7"/>
    <w:rsid w:val="00014DA1"/>
    <w:rsid w:val="001C7C54"/>
    <w:rsid w:val="0020780A"/>
    <w:rsid w:val="0061413B"/>
    <w:rsid w:val="007F6852"/>
    <w:rsid w:val="00883B0C"/>
    <w:rsid w:val="00971379"/>
    <w:rsid w:val="00A0482C"/>
    <w:rsid w:val="00A31F5A"/>
    <w:rsid w:val="00A83A08"/>
    <w:rsid w:val="00D061FC"/>
    <w:rsid w:val="00DB45D6"/>
    <w:rsid w:val="00E4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sz w:val="72"/>
      <w:szCs w:val="20"/>
    </w:rPr>
  </w:style>
  <w:style w:type="paragraph" w:styleId="Sottotitolo">
    <w:name w:val="Subtitle"/>
    <w:basedOn w:val="Intestazione1"/>
    <w:next w:val="Corpodeltesto"/>
    <w:qFormat/>
    <w:pPr>
      <w:jc w:val="center"/>
    </w:pPr>
    <w:rPr>
      <w:i/>
      <w:iCs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C117C5623F784F9F8CCD19F7EAC670" ma:contentTypeVersion="16" ma:contentTypeDescription="Creare un nuovo documento." ma:contentTypeScope="" ma:versionID="5c84fc35aa2130af7c9fc45edb5d8a48">
  <xsd:schema xmlns:xsd="http://www.w3.org/2001/XMLSchema" xmlns:xs="http://www.w3.org/2001/XMLSchema" xmlns:p="http://schemas.microsoft.com/office/2006/metadata/properties" xmlns:ns2="07f598e7-6875-4f4e-955b-3a46a26f57ee" xmlns:ns3="06fb50d9-9443-4176-a258-f09bb9938118" targetNamespace="http://schemas.microsoft.com/office/2006/metadata/properties" ma:root="true" ma:fieldsID="0198a2a6ceab6521aa1c396484df4f50" ns2:_="" ns3:_="">
    <xsd:import namespace="07f598e7-6875-4f4e-955b-3a46a26f57ee"/>
    <xsd:import namespace="06fb50d9-9443-4176-a258-f09bb99381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AREA" minOccurs="0"/>
                <xsd:element ref="ns3:Commento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598e7-6875-4f4e-955b-3a46a26f57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dexed="true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3cb79a8-b0de-4754-b3c8-9f5ce6b12dbd}" ma:internalName="TaxCatchAll" ma:showField="CatchAllData" ma:web="07f598e7-6875-4f4e-955b-3a46a26f57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b50d9-9443-4176-a258-f09bb9938118" elementFormDefault="qualified">
    <xsd:import namespace="http://schemas.microsoft.com/office/2006/documentManagement/types"/>
    <xsd:import namespace="http://schemas.microsoft.com/office/infopath/2007/PartnerControls"/>
    <xsd:element name="AREA" ma:index="11" nillable="true" ma:displayName="AREA" ma:description="Area della funzione" ma:format="Dropdown" ma:internalName="AREA">
      <xsd:simpleType>
        <xsd:union memberTypes="dms:Text">
          <xsd:simpleType>
            <xsd:restriction base="dms:Choice">
              <xsd:enumeration value="AREA 1"/>
              <xsd:enumeration value="AREA 2"/>
              <xsd:enumeration value="AREA 3"/>
              <xsd:enumeration value="AREA 4"/>
              <xsd:enumeration value="AREA 5"/>
              <xsd:enumeration value="AREA 6"/>
              <xsd:enumeration value="AREA 7"/>
              <xsd:enumeration value="AREA 8"/>
              <xsd:enumeration value="AREA 9"/>
              <xsd:enumeration value="AREA 10"/>
              <xsd:enumeration value="AREA 11"/>
              <xsd:enumeration value="AREA 12"/>
              <xsd:enumeration value="UOA POLIZIA"/>
              <xsd:enumeration value="SEGRETARIO"/>
              <xsd:enumeration value="AVVOCATURA"/>
              <xsd:enumeration value="DICO-CDG"/>
              <xsd:enumeration value="FARMACIE"/>
              <xsd:enumeration value="GIUNTA"/>
              <xsd:enumeration value="UNIONE MARCA SENONE"/>
            </xsd:restriction>
          </xsd:simpleType>
        </xsd:union>
      </xsd:simpleType>
    </xsd:element>
    <xsd:element name="Commento" ma:index="12" nillable="true" ma:displayName="Commento" ma:format="Dropdown" ma:internalName="Commento">
      <xsd:simpleType>
        <xsd:restriction base="dms:Text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5dd1d453-17b9-45d0-8820-db68a54cb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o xmlns="06fb50d9-9443-4176-a258-f09bb9938118" xsi:nil="true"/>
    <lcf76f155ced4ddcb4097134ff3c332f xmlns="06fb50d9-9443-4176-a258-f09bb9938118">
      <Terms xmlns="http://schemas.microsoft.com/office/infopath/2007/PartnerControls"/>
    </lcf76f155ced4ddcb4097134ff3c332f>
    <AREA xmlns="06fb50d9-9443-4176-a258-f09bb9938118" xsi:nil="true"/>
    <TaxCatchAll xmlns="07f598e7-6875-4f4e-955b-3a46a26f57ee" xsi:nil="true"/>
    <_dlc_DocId xmlns="07f598e7-6875-4f4e-955b-3a46a26f57ee">VVDCHFWS2JW3-1822524903-533363</_dlc_DocId>
    <_dlc_DocIdUrl xmlns="07f598e7-6875-4f4e-955b-3a46a26f57ee">
      <Url>https://senigallia.sharepoint.com/sites/INTRANET/_layouts/15/DocIdRedir.aspx?ID=VVDCHFWS2JW3-1822524903-533363</Url>
      <Description>VVDCHFWS2JW3-1822524903-533363</Description>
    </_dlc_DocIdUrl>
  </documentManagement>
</p:properties>
</file>

<file path=customXml/itemProps1.xml><?xml version="1.0" encoding="utf-8"?>
<ds:datastoreItem xmlns:ds="http://schemas.openxmlformats.org/officeDocument/2006/customXml" ds:itemID="{D98C28CC-56AC-4EDF-8436-DC05506131B6}"/>
</file>

<file path=customXml/itemProps2.xml><?xml version="1.0" encoding="utf-8"?>
<ds:datastoreItem xmlns:ds="http://schemas.openxmlformats.org/officeDocument/2006/customXml" ds:itemID="{7EE3AF59-EE82-440E-9F02-25D51F49BC75}"/>
</file>

<file path=customXml/itemProps3.xml><?xml version="1.0" encoding="utf-8"?>
<ds:datastoreItem xmlns:ds="http://schemas.openxmlformats.org/officeDocument/2006/customXml" ds:itemID="{3EB0F618-2897-4647-8781-E4DE4D71B0C8}"/>
</file>

<file path=customXml/itemProps4.xml><?xml version="1.0" encoding="utf-8"?>
<ds:datastoreItem xmlns:ds="http://schemas.openxmlformats.org/officeDocument/2006/customXml" ds:itemID="{ACB55457-CA7B-41A7-B207-13D7C1117A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COMUNE DI SENIGALLIA</vt:lpstr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SENIGALLIA</dc:title>
  <dc:creator>Marchetti Cecilia</dc:creator>
  <cp:lastModifiedBy>UTENTE</cp:lastModifiedBy>
  <cp:revision>2</cp:revision>
  <cp:lastPrinted>1601-01-01T00:00:00Z</cp:lastPrinted>
  <dcterms:created xsi:type="dcterms:W3CDTF">2021-02-27T15:53:00Z</dcterms:created>
  <dcterms:modified xsi:type="dcterms:W3CDTF">2021-02-27T15:53:00Z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0x01010096C117C5623F784F9F8CCD19F7EAC670</vt:lpwstr>
  </property>
  <property fmtid="{D5CDD505-2E9C-101B-9397-08002B2CF9AE}" pid="3" name="Order">
    <vt:r8>1644800</vt:r8>
  </property>
  <property fmtid="{D5CDD505-2E9C-101B-9397-08002B2CF9AE}" pid="4" name="_dlc_DocIdItemGuid">
    <vt:lpwstr>beeaa490-2c4d-50b5-a2f4-0cfb75c88d7e</vt:lpwstr>
  </property>
</Properties>
</file>